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4AD" w:rsidRDefault="00DA6DA1">
      <w:pPr>
        <w:jc w:val="center"/>
      </w:pPr>
      <w:r>
        <w:rPr>
          <w:sz w:val="40"/>
          <w:szCs w:val="40"/>
        </w:rPr>
        <w:t xml:space="preserve"> Lord of the Rings Trilogy</w:t>
      </w:r>
    </w:p>
    <w:p w:rsidR="009434AD" w:rsidRDefault="00DA6DA1">
      <w:pPr>
        <w:jc w:val="center"/>
      </w:pPr>
      <w:r>
        <w:rPr>
          <w:sz w:val="40"/>
          <w:szCs w:val="40"/>
        </w:rPr>
        <w:t>By: SPI</w:t>
      </w:r>
    </w:p>
    <w:p w:rsidR="009434AD" w:rsidRDefault="00DA6DA1">
      <w:pPr>
        <w:jc w:val="center"/>
        <w:rPr>
          <w:sz w:val="40"/>
          <w:szCs w:val="40"/>
        </w:rPr>
      </w:pPr>
      <w:r>
        <w:rPr>
          <w:sz w:val="40"/>
          <w:szCs w:val="40"/>
        </w:rPr>
        <w:t>Module Design:  Phillip Weltsch</w:t>
      </w:r>
    </w:p>
    <w:p w:rsidR="009434AD" w:rsidRDefault="00DA6DA1">
      <w:pPr>
        <w:jc w:val="center"/>
      </w:pPr>
      <w:hyperlink r:id="rId6">
        <w:r>
          <w:rPr>
            <w:rStyle w:val="InternetLink"/>
            <w:sz w:val="40"/>
            <w:szCs w:val="40"/>
          </w:rPr>
          <w:t>pcweltsch@cox.net</w:t>
        </w:r>
      </w:hyperlink>
      <w:r>
        <w:rPr>
          <w:sz w:val="40"/>
          <w:szCs w:val="40"/>
        </w:rPr>
        <w:t xml:space="preserve"> </w:t>
      </w:r>
    </w:p>
    <w:p w:rsidR="009434AD" w:rsidRDefault="009434AD">
      <w:pPr>
        <w:jc w:val="center"/>
        <w:rPr>
          <w:sz w:val="40"/>
          <w:szCs w:val="40"/>
        </w:rPr>
      </w:pPr>
    </w:p>
    <w:p w:rsidR="009434AD" w:rsidRDefault="00DA6DA1">
      <w:pPr>
        <w:rPr>
          <w:sz w:val="40"/>
          <w:szCs w:val="40"/>
        </w:rPr>
      </w:pPr>
      <w:r>
        <w:rPr>
          <w:sz w:val="40"/>
          <w:szCs w:val="40"/>
        </w:rPr>
        <w:t xml:space="preserve">This game set was designed to take advantage of the higher resolution of 4K systems while still being functional on older </w:t>
      </w:r>
      <w:r>
        <w:rPr>
          <w:sz w:val="40"/>
          <w:szCs w:val="40"/>
        </w:rPr>
        <w:t>systems.  Zoom Level 1 will provide a good overall view at 1080 resolution.  Zoom Level 2 will do the same for 4K resolution while providing a close up look at 1080.  Zoom Level 3 provides higher detail on all systems.</w:t>
      </w:r>
    </w:p>
    <w:p w:rsidR="009434AD" w:rsidRDefault="009434AD">
      <w:pPr>
        <w:rPr>
          <w:sz w:val="40"/>
          <w:szCs w:val="40"/>
        </w:rPr>
      </w:pPr>
    </w:p>
    <w:p w:rsidR="009434AD" w:rsidRDefault="00DA6DA1">
      <w:pPr>
        <w:rPr>
          <w:sz w:val="40"/>
          <w:szCs w:val="40"/>
        </w:rPr>
      </w:pPr>
      <w:r>
        <w:rPr>
          <w:sz w:val="40"/>
          <w:szCs w:val="40"/>
        </w:rPr>
        <w:t>The class values in the game are def</w:t>
      </w:r>
      <w:r>
        <w:rPr>
          <w:sz w:val="40"/>
          <w:szCs w:val="40"/>
        </w:rPr>
        <w:t>ined as:</w:t>
      </w:r>
    </w:p>
    <w:p w:rsidR="009434AD" w:rsidRDefault="00DA6DA1">
      <w:pPr>
        <w:pStyle w:val="ListParagraph"/>
        <w:numPr>
          <w:ilvl w:val="0"/>
          <w:numId w:val="1"/>
        </w:numPr>
      </w:pPr>
      <w:r>
        <w:rPr>
          <w:sz w:val="40"/>
          <w:szCs w:val="40"/>
        </w:rPr>
        <w:t xml:space="preserve">Attack Strength </w:t>
      </w:r>
    </w:p>
    <w:p w:rsidR="009434AD" w:rsidRDefault="00DA6DA1">
      <w:pPr>
        <w:pStyle w:val="ListParagraph"/>
        <w:numPr>
          <w:ilvl w:val="0"/>
          <w:numId w:val="1"/>
        </w:numPr>
      </w:pPr>
      <w:r>
        <w:rPr>
          <w:sz w:val="40"/>
          <w:szCs w:val="40"/>
        </w:rPr>
        <w:t>Movement Allowance</w:t>
      </w:r>
    </w:p>
    <w:p w:rsidR="009434AD" w:rsidRDefault="009434AD">
      <w:pPr>
        <w:pStyle w:val="ListParagraph"/>
        <w:rPr>
          <w:sz w:val="40"/>
          <w:szCs w:val="40"/>
        </w:rPr>
      </w:pPr>
    </w:p>
    <w:p w:rsidR="009434AD" w:rsidRDefault="009434AD">
      <w:pPr>
        <w:pStyle w:val="ListParagraph"/>
        <w:rPr>
          <w:sz w:val="40"/>
          <w:szCs w:val="40"/>
        </w:rPr>
      </w:pPr>
    </w:p>
    <w:p w:rsidR="009434AD" w:rsidRDefault="00DA6DA1">
      <w:pPr>
        <w:pStyle w:val="ListParagraph"/>
      </w:pPr>
      <w:r>
        <w:rPr>
          <w:sz w:val="40"/>
          <w:szCs w:val="40"/>
        </w:rPr>
        <w:t>For the mini-games, the class values are</w:t>
      </w:r>
    </w:p>
    <w:p w:rsidR="009434AD" w:rsidRDefault="009434AD">
      <w:pPr>
        <w:pStyle w:val="ListParagraph"/>
        <w:rPr>
          <w:sz w:val="40"/>
          <w:szCs w:val="40"/>
        </w:rPr>
      </w:pPr>
    </w:p>
    <w:p w:rsidR="009434AD" w:rsidRDefault="00DA6DA1">
      <w:pPr>
        <w:pStyle w:val="ListParagraph"/>
      </w:pPr>
      <w:r>
        <w:rPr>
          <w:sz w:val="40"/>
          <w:szCs w:val="40"/>
        </w:rPr>
        <w:tab/>
        <w:t>Melee Strength</w:t>
      </w:r>
    </w:p>
    <w:p w:rsidR="009434AD" w:rsidRDefault="00DA6DA1">
      <w:pPr>
        <w:pStyle w:val="ListParagraph"/>
      </w:pPr>
      <w:r>
        <w:rPr>
          <w:sz w:val="40"/>
          <w:szCs w:val="40"/>
        </w:rPr>
        <w:tab/>
        <w:t>Missile Strength</w:t>
      </w:r>
    </w:p>
    <w:p w:rsidR="009434AD" w:rsidRDefault="00DA6DA1">
      <w:pPr>
        <w:pStyle w:val="ListParagraph"/>
      </w:pPr>
      <w:r>
        <w:rPr>
          <w:sz w:val="40"/>
          <w:szCs w:val="40"/>
        </w:rPr>
        <w:lastRenderedPageBreak/>
        <w:tab/>
        <w:t>Armor</w:t>
      </w:r>
    </w:p>
    <w:p w:rsidR="009434AD" w:rsidRDefault="00DA6DA1">
      <w:pPr>
        <w:pStyle w:val="ListParagraph"/>
      </w:pPr>
      <w:r>
        <w:rPr>
          <w:sz w:val="40"/>
          <w:szCs w:val="40"/>
        </w:rPr>
        <w:tab/>
        <w:t>Morale</w:t>
      </w:r>
    </w:p>
    <w:p w:rsidR="009434AD" w:rsidRDefault="00DA6DA1">
      <w:pPr>
        <w:pStyle w:val="ListParagraph"/>
      </w:pPr>
      <w:r>
        <w:rPr>
          <w:sz w:val="40"/>
          <w:szCs w:val="40"/>
        </w:rPr>
        <w:tab/>
        <w:t>Leadership Value</w:t>
      </w:r>
    </w:p>
    <w:p w:rsidR="009434AD" w:rsidRDefault="009434AD">
      <w:pPr>
        <w:pStyle w:val="ListParagraph"/>
        <w:rPr>
          <w:sz w:val="40"/>
          <w:szCs w:val="40"/>
        </w:rPr>
      </w:pPr>
    </w:p>
    <w:p w:rsidR="009434AD" w:rsidRDefault="00DA6DA1">
      <w:pPr>
        <w:rPr>
          <w:sz w:val="40"/>
          <w:szCs w:val="40"/>
        </w:rPr>
      </w:pPr>
      <w:r>
        <w:rPr>
          <w:sz w:val="40"/>
          <w:szCs w:val="40"/>
        </w:rPr>
        <w:t>The class name reflects the owning player and unit type.</w:t>
      </w:r>
    </w:p>
    <w:p w:rsidR="009434AD" w:rsidRDefault="009434AD">
      <w:pPr>
        <w:rPr>
          <w:sz w:val="40"/>
          <w:szCs w:val="40"/>
        </w:rPr>
      </w:pPr>
    </w:p>
    <w:p w:rsidR="009434AD" w:rsidRDefault="00DA6DA1">
      <w:r>
        <w:rPr>
          <w:sz w:val="40"/>
          <w:szCs w:val="40"/>
        </w:rPr>
        <w:t>Piece values are used in the Campaign gam</w:t>
      </w:r>
      <w:r>
        <w:rPr>
          <w:sz w:val="40"/>
          <w:szCs w:val="40"/>
        </w:rPr>
        <w:t>e for the characters only.  The information contained on the cards is duplicated in the piece values for easy reference.  However, I decided to create Player Sheets that combine the cards with the Endurance Tracks to facilitate game play.  Within the campa</w:t>
      </w:r>
      <w:r>
        <w:rPr>
          <w:sz w:val="40"/>
          <w:szCs w:val="40"/>
        </w:rPr>
        <w:t>ign game I created a tutorial using the replay file to explain the use of the Character sheets.  The tutorial also covers the use of hidden or random pieces for magic items as well as the Servants of Sauron.  I highly recommend watching the replay file bef</w:t>
      </w:r>
      <w:r>
        <w:rPr>
          <w:sz w:val="40"/>
          <w:szCs w:val="40"/>
        </w:rPr>
        <w:t>ore play.</w:t>
      </w:r>
    </w:p>
    <w:p w:rsidR="009434AD" w:rsidRDefault="009434AD">
      <w:pPr>
        <w:rPr>
          <w:sz w:val="40"/>
          <w:szCs w:val="40"/>
        </w:rPr>
      </w:pPr>
    </w:p>
    <w:p w:rsidR="00DA6DA1" w:rsidRDefault="00DA6DA1">
      <w:pPr>
        <w:rPr>
          <w:sz w:val="40"/>
          <w:szCs w:val="40"/>
        </w:rPr>
      </w:pPr>
      <w:r>
        <w:rPr>
          <w:sz w:val="40"/>
          <w:szCs w:val="40"/>
        </w:rPr>
        <w:t>The game files are “Gondor.ops” for the game play and “Godor sample.ops” for a sneak peak.  Sauron is covered in “Sauron.ops”.  There are two files for the campaign game “War of the Ring.ops” and “War of the Ring start.ops”  The first is a worki</w:t>
      </w:r>
      <w:r>
        <w:rPr>
          <w:sz w:val="40"/>
          <w:szCs w:val="40"/>
        </w:rPr>
        <w:t xml:space="preserve">ng file while the latter </w:t>
      </w:r>
      <w:r>
        <w:rPr>
          <w:sz w:val="40"/>
          <w:szCs w:val="40"/>
        </w:rPr>
        <w:lastRenderedPageBreak/>
        <w:t xml:space="preserve">contains the tutorial and is the file you wish to use for play purposes. </w:t>
      </w:r>
      <w:bookmarkStart w:id="0" w:name="_GoBack"/>
      <w:bookmarkEnd w:id="0"/>
    </w:p>
    <w:p w:rsidR="009434AD" w:rsidRPr="00DA6DA1" w:rsidRDefault="00DA6DA1">
      <w:pPr>
        <w:rPr>
          <w:sz w:val="40"/>
          <w:szCs w:val="40"/>
        </w:rPr>
      </w:pPr>
      <w:r>
        <w:rPr>
          <w:sz w:val="40"/>
          <w:szCs w:val="40"/>
        </w:rPr>
        <w:t>Any questions or comments you can contact me through my email or on the Consim</w:t>
      </w:r>
      <w:r>
        <w:rPr>
          <w:sz w:val="40"/>
          <w:szCs w:val="40"/>
        </w:rPr>
        <w:t xml:space="preserve"> Board for ADC under computer games</w:t>
      </w:r>
      <w:r>
        <w:rPr>
          <w:sz w:val="40"/>
          <w:szCs w:val="40"/>
        </w:rPr>
        <w:t>.</w:t>
      </w:r>
    </w:p>
    <w:sectPr w:rsidR="009434AD" w:rsidRPr="00DA6DA1">
      <w:pgSz w:w="12240" w:h="15840"/>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907CC5"/>
    <w:multiLevelType w:val="multilevel"/>
    <w:tmpl w:val="C3F89F6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631723C2"/>
    <w:multiLevelType w:val="multilevel"/>
    <w:tmpl w:val="013E17F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4AD"/>
    <w:rsid w:val="009434AD"/>
    <w:rsid w:val="00DA6DA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uiPriority w:val="99"/>
    <w:unhideWhenUsed/>
    <w:rsid w:val="00A80410"/>
    <w:rPr>
      <w:color w:val="0563C1" w:themeColor="hyperlink"/>
      <w:u w:val="single"/>
    </w:rPr>
  </w:style>
  <w:style w:type="character" w:customStyle="1" w:styleId="UnresolvedMention">
    <w:name w:val="Unresolved Mention"/>
    <w:basedOn w:val="DefaultParagraphFont"/>
    <w:uiPriority w:val="99"/>
    <w:semiHidden/>
    <w:unhideWhenUsed/>
    <w:qFormat/>
    <w:rsid w:val="00A80410"/>
    <w:rPr>
      <w:color w:val="605E5C"/>
      <w:shd w:val="clear" w:color="auto" w:fill="E1DFDD"/>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ListParagraph">
    <w:name w:val="List Paragraph"/>
    <w:basedOn w:val="Normal"/>
    <w:uiPriority w:val="34"/>
    <w:qFormat/>
    <w:rsid w:val="0040013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uiPriority w:val="99"/>
    <w:unhideWhenUsed/>
    <w:rsid w:val="00A80410"/>
    <w:rPr>
      <w:color w:val="0563C1" w:themeColor="hyperlink"/>
      <w:u w:val="single"/>
    </w:rPr>
  </w:style>
  <w:style w:type="character" w:customStyle="1" w:styleId="UnresolvedMention">
    <w:name w:val="Unresolved Mention"/>
    <w:basedOn w:val="DefaultParagraphFont"/>
    <w:uiPriority w:val="99"/>
    <w:semiHidden/>
    <w:unhideWhenUsed/>
    <w:qFormat/>
    <w:rsid w:val="00A80410"/>
    <w:rPr>
      <w:color w:val="605E5C"/>
      <w:shd w:val="clear" w:color="auto" w:fill="E1DFDD"/>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ListParagraph">
    <w:name w:val="List Paragraph"/>
    <w:basedOn w:val="Normal"/>
    <w:uiPriority w:val="34"/>
    <w:qFormat/>
    <w:rsid w:val="004001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cweltsch@cox.ne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260</Words>
  <Characters>1487</Characters>
  <Application>Microsoft Office Word</Application>
  <DocSecurity>0</DocSecurity>
  <Lines>12</Lines>
  <Paragraphs>3</Paragraphs>
  <ScaleCrop>false</ScaleCrop>
  <Company/>
  <LinksUpToDate>false</LinksUpToDate>
  <CharactersWithSpaces>1744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dc:description/>
  <cp:lastModifiedBy>Admin</cp:lastModifiedBy>
  <cp:revision>37</cp:revision>
  <dcterms:created xsi:type="dcterms:W3CDTF">2018-10-08T14:05:00Z</dcterms:created>
  <dcterms:modified xsi:type="dcterms:W3CDTF">2018-12-22T18:59:00Z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